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39" w:rsidRDefault="00F44839" w:rsidP="00F44839">
      <w:pPr>
        <w:pStyle w:val="Eivli"/>
        <w:rPr>
          <w:sz w:val="32"/>
          <w:szCs w:val="32"/>
        </w:rPr>
      </w:pPr>
      <w:r w:rsidRPr="004D135C">
        <w:rPr>
          <w:sz w:val="32"/>
          <w:szCs w:val="32"/>
        </w:rPr>
        <w:t>KILPAILUOHJEET</w:t>
      </w:r>
    </w:p>
    <w:p w:rsidR="00F44839" w:rsidRPr="00F44839" w:rsidRDefault="005E3E2C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Netissä alustavat ohjeet. Päivitetyt kilpailuohjeet kannattaa tarkistaa </w:t>
      </w:r>
      <w:proofErr w:type="gramStart"/>
      <w:r>
        <w:rPr>
          <w:sz w:val="24"/>
          <w:szCs w:val="24"/>
        </w:rPr>
        <w:t>kisapaikalla  ilmoitustaululta</w:t>
      </w:r>
      <w:proofErr w:type="gramEnd"/>
      <w:r>
        <w:rPr>
          <w:sz w:val="24"/>
          <w:szCs w:val="24"/>
        </w:rPr>
        <w:t xml:space="preserve">. </w:t>
      </w:r>
      <w:r w:rsidR="00F44839" w:rsidRPr="00F44839">
        <w:rPr>
          <w:sz w:val="24"/>
          <w:szCs w:val="24"/>
        </w:rPr>
        <w:t xml:space="preserve">Kilpailussa noudatetaan </w:t>
      </w:r>
      <w:proofErr w:type="spellStart"/>
      <w:r w:rsidR="00F44839" w:rsidRPr="00F44839">
        <w:rPr>
          <w:sz w:val="24"/>
          <w:szCs w:val="24"/>
        </w:rPr>
        <w:t>SSL:n</w:t>
      </w:r>
      <w:proofErr w:type="spellEnd"/>
      <w:r w:rsidR="00F44839" w:rsidRPr="00F44839">
        <w:rPr>
          <w:sz w:val="24"/>
          <w:szCs w:val="24"/>
        </w:rPr>
        <w:t xml:space="preserve"> kilpailusääntöjä ja järjestäjän ohjeita</w:t>
      </w:r>
      <w:r>
        <w:rPr>
          <w:sz w:val="24"/>
          <w:szCs w:val="24"/>
        </w:rPr>
        <w:t xml:space="preserve">. 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 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PÄÄTOIMIHENKILÖT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Kilpailun johtaja</w:t>
      </w:r>
      <w:r>
        <w:rPr>
          <w:sz w:val="24"/>
          <w:szCs w:val="24"/>
        </w:rPr>
        <w:tab/>
        <w:t>Petteri Arovainio</w:t>
      </w:r>
    </w:p>
    <w:p w:rsidR="00F44839" w:rsidRDefault="00F44839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>Ratamestariryhmä</w:t>
      </w:r>
      <w:r>
        <w:rPr>
          <w:sz w:val="24"/>
          <w:szCs w:val="24"/>
        </w:rPr>
        <w:tab/>
        <w:t xml:space="preserve">pj. Päivi Lassila, Jorma </w:t>
      </w:r>
      <w:proofErr w:type="spellStart"/>
      <w:r>
        <w:rPr>
          <w:sz w:val="24"/>
          <w:szCs w:val="24"/>
        </w:rPr>
        <w:t>Koirikivi</w:t>
      </w:r>
      <w:proofErr w:type="spellEnd"/>
      <w:r>
        <w:rPr>
          <w:sz w:val="24"/>
          <w:szCs w:val="24"/>
        </w:rPr>
        <w:t>, Tero Kokkoniemi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Kilpailun valvoja</w:t>
      </w:r>
      <w:r>
        <w:rPr>
          <w:sz w:val="24"/>
          <w:szCs w:val="24"/>
        </w:rPr>
        <w:tab/>
        <w:t>Tiina Koskela, Halsuan Toivo</w:t>
      </w:r>
    </w:p>
    <w:p w:rsidR="00F44839" w:rsidRDefault="00F44839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>Tulospalvelu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Arto Koutonen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>Tuomarineuvosto</w:t>
      </w:r>
      <w:r>
        <w:rPr>
          <w:sz w:val="24"/>
          <w:szCs w:val="24"/>
        </w:rPr>
        <w:tab/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 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KILPAILUKESKUS</w:t>
      </w:r>
    </w:p>
    <w:p w:rsidR="00F44839" w:rsidRDefault="00F44839" w:rsidP="00F44839">
      <w:pPr>
        <w:pStyle w:val="Eivli"/>
        <w:rPr>
          <w:sz w:val="24"/>
          <w:szCs w:val="24"/>
        </w:rPr>
      </w:pPr>
      <w:proofErr w:type="gramStart"/>
      <w:r>
        <w:rPr>
          <w:sz w:val="24"/>
          <w:szCs w:val="24"/>
        </w:rPr>
        <w:t>Reisjärvellä Kangaskylällä raviradan alueella.</w:t>
      </w:r>
      <w:proofErr w:type="gramEnd"/>
      <w:r w:rsidR="004D135C">
        <w:rPr>
          <w:sz w:val="24"/>
          <w:szCs w:val="24"/>
        </w:rPr>
        <w:t xml:space="preserve"> Ei sisätiloja.</w:t>
      </w:r>
      <w:r w:rsidR="00F17489">
        <w:rPr>
          <w:sz w:val="24"/>
          <w:szCs w:val="24"/>
        </w:rPr>
        <w:t xml:space="preserve"> Paikoitus kisakeskuksessa. P</w:t>
      </w:r>
      <w:r>
        <w:rPr>
          <w:sz w:val="24"/>
          <w:szCs w:val="24"/>
        </w:rPr>
        <w:t>arkkimaksu 2e, joka maksetaan infoon. Parkkilippu kannattaa laittaa pois lähtiessä näkyville autoon.</w:t>
      </w:r>
      <w:r w:rsidRPr="00F44839">
        <w:rPr>
          <w:sz w:val="24"/>
          <w:szCs w:val="24"/>
        </w:rPr>
        <w:t xml:space="preserve"> </w:t>
      </w:r>
    </w:p>
    <w:p w:rsidR="00091F92" w:rsidRDefault="00091F92" w:rsidP="00F44839">
      <w:pPr>
        <w:pStyle w:val="Eivli"/>
        <w:rPr>
          <w:sz w:val="24"/>
          <w:szCs w:val="24"/>
        </w:rPr>
      </w:pPr>
    </w:p>
    <w:p w:rsidR="00091F92" w:rsidRPr="00F44839" w:rsidRDefault="00091F92" w:rsidP="00091F92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MAASTO</w:t>
      </w:r>
    </w:p>
    <w:p w:rsidR="00F17489" w:rsidRPr="00F17489" w:rsidRDefault="004D135C" w:rsidP="00F17489">
      <w:pPr>
        <w:pStyle w:val="Eivli"/>
        <w:rPr>
          <w:sz w:val="24"/>
          <w:szCs w:val="24"/>
        </w:rPr>
      </w:pPr>
      <w:r>
        <w:rPr>
          <w:sz w:val="24"/>
          <w:szCs w:val="24"/>
        </w:rPr>
        <w:t>P</w:t>
      </w:r>
      <w:r w:rsidR="00091F92" w:rsidRPr="00F44839">
        <w:rPr>
          <w:sz w:val="24"/>
          <w:szCs w:val="24"/>
        </w:rPr>
        <w:t>ääosin nopeakulkuista kangasmaastoa</w:t>
      </w:r>
      <w:r w:rsidR="00091F92">
        <w:rPr>
          <w:sz w:val="24"/>
          <w:szCs w:val="24"/>
        </w:rPr>
        <w:t>,</w:t>
      </w:r>
      <w:r w:rsidR="00091F92" w:rsidRPr="00F44839">
        <w:rPr>
          <w:sz w:val="24"/>
          <w:szCs w:val="24"/>
        </w:rPr>
        <w:t xml:space="preserve"> jossa näkyvyys on hyvä. </w:t>
      </w:r>
      <w:r w:rsidR="00091F92">
        <w:rPr>
          <w:sz w:val="24"/>
          <w:szCs w:val="24"/>
        </w:rPr>
        <w:t>Alueella on vanha ja uusi sorakuoppa-alue.</w:t>
      </w:r>
      <w:r w:rsidR="00F17489" w:rsidRPr="00F17489">
        <w:t xml:space="preserve"> </w:t>
      </w:r>
      <w:r w:rsidR="00F17489">
        <w:t>En</w:t>
      </w:r>
      <w:r w:rsidR="00F17489" w:rsidRPr="00F17489">
        <w:rPr>
          <w:sz w:val="24"/>
          <w:szCs w:val="24"/>
        </w:rPr>
        <w:t>nen kilpailusuoritusta ja kilpailusuorituksen jälkeen kilpailukeskuksen ympärillä oleva metsä on kiel</w:t>
      </w:r>
      <w:r w:rsidR="00B70319">
        <w:rPr>
          <w:sz w:val="24"/>
          <w:szCs w:val="24"/>
        </w:rPr>
        <w:t xml:space="preserve">lettyä aluetta. Kilpailu-alueella oleva ravirata, </w:t>
      </w:r>
      <w:r w:rsidR="00F17489" w:rsidRPr="00F17489">
        <w:rPr>
          <w:sz w:val="24"/>
          <w:szCs w:val="24"/>
        </w:rPr>
        <w:t xml:space="preserve">lähistöllä kulkeva maantie </w:t>
      </w:r>
      <w:r w:rsidR="00F17489">
        <w:rPr>
          <w:sz w:val="24"/>
          <w:szCs w:val="24"/>
        </w:rPr>
        <w:t xml:space="preserve">ja uudella sorakuopalla oleva </w:t>
      </w:r>
      <w:r w:rsidR="00F17489" w:rsidRPr="00F17489">
        <w:rPr>
          <w:sz w:val="24"/>
          <w:szCs w:val="24"/>
        </w:rPr>
        <w:t>jyrkkä hiekkarinne ovat kiellettyjä alueita.</w:t>
      </w:r>
    </w:p>
    <w:p w:rsidR="00091F92" w:rsidRDefault="00091F92" w:rsidP="00091F92">
      <w:pPr>
        <w:pStyle w:val="Eivli"/>
        <w:rPr>
          <w:sz w:val="24"/>
          <w:szCs w:val="24"/>
        </w:rPr>
      </w:pPr>
    </w:p>
    <w:p w:rsidR="00091F92" w:rsidRPr="00F44839" w:rsidRDefault="00091F92" w:rsidP="00091F92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KARTTA</w:t>
      </w:r>
    </w:p>
    <w:p w:rsidR="00091F92" w:rsidRDefault="00091F92" w:rsidP="00091F92">
      <w:pPr>
        <w:pStyle w:val="Eivli"/>
        <w:rPr>
          <w:sz w:val="24"/>
          <w:szCs w:val="24"/>
        </w:rPr>
      </w:pPr>
      <w:r>
        <w:rPr>
          <w:sz w:val="24"/>
          <w:szCs w:val="24"/>
        </w:rPr>
        <w:t>1:10 000 8/2016</w:t>
      </w:r>
      <w:r w:rsidRPr="00F44839">
        <w:rPr>
          <w:sz w:val="24"/>
          <w:szCs w:val="24"/>
        </w:rPr>
        <w:t xml:space="preserve">, koko A4 muovisuojuksessa. Rastimääritteet on painettu karttaan, erillisiä määritteitä ei ole. </w:t>
      </w:r>
      <w:r w:rsidR="004D135C">
        <w:rPr>
          <w:sz w:val="24"/>
          <w:szCs w:val="24"/>
        </w:rPr>
        <w:t>Muista tarkistaa koodit rasteilla, sillä paikoin rasteja on paljon lähekkäin.</w:t>
      </w:r>
    </w:p>
    <w:p w:rsidR="00091F92" w:rsidRPr="00F44839" w:rsidRDefault="00091F92" w:rsidP="00091F92">
      <w:pPr>
        <w:pStyle w:val="Eivli"/>
        <w:rPr>
          <w:sz w:val="24"/>
          <w:szCs w:val="24"/>
        </w:rPr>
      </w:pPr>
    </w:p>
    <w:p w:rsidR="00091F92" w:rsidRPr="00F44839" w:rsidRDefault="00091F92" w:rsidP="00091F92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RADAT</w:t>
      </w:r>
    </w:p>
    <w:p w:rsidR="00091F92" w:rsidRDefault="00091F92" w:rsidP="00091F92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Ratapituudet</w:t>
      </w:r>
    </w:p>
    <w:p w:rsidR="00091F92" w:rsidRDefault="00091F92" w:rsidP="00091F92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1., </w:t>
      </w:r>
      <w:r w:rsidRPr="00F4483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448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4483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44839">
        <w:rPr>
          <w:sz w:val="24"/>
          <w:szCs w:val="24"/>
        </w:rPr>
        <w:t>ja 6</w:t>
      </w:r>
      <w:r w:rsidR="009877EF">
        <w:rPr>
          <w:sz w:val="24"/>
          <w:szCs w:val="24"/>
        </w:rPr>
        <w:t xml:space="preserve">. osuus: </w:t>
      </w:r>
      <w:r w:rsidR="009877EF">
        <w:rPr>
          <w:sz w:val="24"/>
          <w:szCs w:val="24"/>
        </w:rPr>
        <w:tab/>
        <w:t xml:space="preserve">n. </w:t>
      </w:r>
      <w:r>
        <w:rPr>
          <w:sz w:val="24"/>
          <w:szCs w:val="24"/>
        </w:rPr>
        <w:t>4,8 km</w:t>
      </w:r>
    </w:p>
    <w:p w:rsidR="00091F92" w:rsidRDefault="00091F92" w:rsidP="00091F92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44839">
        <w:rPr>
          <w:sz w:val="24"/>
          <w:szCs w:val="24"/>
        </w:rPr>
        <w:t xml:space="preserve"> ja 4</w:t>
      </w:r>
      <w:r>
        <w:rPr>
          <w:sz w:val="24"/>
          <w:szCs w:val="24"/>
        </w:rPr>
        <w:t>. osuus:</w:t>
      </w:r>
      <w:r>
        <w:rPr>
          <w:sz w:val="24"/>
          <w:szCs w:val="24"/>
        </w:rPr>
        <w:tab/>
      </w:r>
      <w:r w:rsidR="009877EF">
        <w:rPr>
          <w:sz w:val="24"/>
          <w:szCs w:val="24"/>
        </w:rPr>
        <w:t xml:space="preserve">n. </w:t>
      </w:r>
      <w:r>
        <w:rPr>
          <w:sz w:val="24"/>
          <w:szCs w:val="24"/>
        </w:rPr>
        <w:t>3,3 km</w:t>
      </w:r>
    </w:p>
    <w:p w:rsidR="00091F92" w:rsidRPr="00F44839" w:rsidRDefault="00091F92" w:rsidP="00091F92">
      <w:pPr>
        <w:pStyle w:val="Eivli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F44839">
        <w:rPr>
          <w:sz w:val="24"/>
          <w:szCs w:val="24"/>
        </w:rPr>
        <w:t>ajonta kaikilla osuuksilla.</w:t>
      </w:r>
      <w:proofErr w:type="gramEnd"/>
    </w:p>
    <w:p w:rsidR="00091F92" w:rsidRDefault="00091F92" w:rsidP="00091F92">
      <w:pPr>
        <w:pStyle w:val="Eivli"/>
        <w:rPr>
          <w:sz w:val="24"/>
          <w:szCs w:val="24"/>
        </w:rPr>
      </w:pPr>
    </w:p>
    <w:p w:rsidR="00091F92" w:rsidRDefault="00091F92" w:rsidP="00091F92">
      <w:pPr>
        <w:pStyle w:val="Eivli"/>
        <w:rPr>
          <w:sz w:val="24"/>
          <w:szCs w:val="24"/>
        </w:rPr>
      </w:pPr>
      <w:r>
        <w:rPr>
          <w:sz w:val="24"/>
          <w:szCs w:val="24"/>
        </w:rPr>
        <w:t>EMIT-</w:t>
      </w:r>
      <w:r w:rsidRPr="00F44839">
        <w:rPr>
          <w:sz w:val="24"/>
          <w:szCs w:val="24"/>
        </w:rPr>
        <w:t>KILPAILUKORTIT</w:t>
      </w:r>
    </w:p>
    <w:p w:rsidR="005E3E2C" w:rsidRDefault="005E3E2C" w:rsidP="00091F92">
      <w:pPr>
        <w:pStyle w:val="Eivli"/>
        <w:rPr>
          <w:sz w:val="24"/>
          <w:szCs w:val="24"/>
        </w:rPr>
      </w:pPr>
      <w:r w:rsidRPr="009877EF">
        <w:rPr>
          <w:sz w:val="24"/>
          <w:szCs w:val="24"/>
        </w:rPr>
        <w:t xml:space="preserve">Kilpailun järjestäjä ei tule tarkistamaan/varmistamaan kilpailijan kilpailukortin oikeellisuutta ennen lähtöä. Jos kilpailija käyttää muuta kuin järjestäjälle ilmoitettua elektronista kilpailukorttia, </w:t>
      </w:r>
      <w:r w:rsidR="009877EF">
        <w:rPr>
          <w:sz w:val="24"/>
          <w:szCs w:val="24"/>
        </w:rPr>
        <w:t>suoritus voidaan hylätä (s</w:t>
      </w:r>
      <w:r w:rsidRPr="009877EF">
        <w:rPr>
          <w:sz w:val="24"/>
          <w:szCs w:val="24"/>
        </w:rPr>
        <w:t>uunnistuksen lajisääntö 11.518). Muutokset on ilmoitettava kilpailukeskuksen infoon viimeistään klo 11.30 mennessä. Samaa kilpailukorttia saa käyttää vain yhden kerran viestin aikana.</w:t>
      </w:r>
    </w:p>
    <w:p w:rsidR="00F17489" w:rsidRPr="00F44839" w:rsidRDefault="00F17489" w:rsidP="00F1748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Muista testata </w:t>
      </w:r>
      <w:proofErr w:type="spellStart"/>
      <w:r>
        <w:rPr>
          <w:sz w:val="24"/>
          <w:szCs w:val="24"/>
        </w:rPr>
        <w:t>Emit-kortti</w:t>
      </w:r>
      <w:proofErr w:type="spellEnd"/>
      <w:r>
        <w:rPr>
          <w:sz w:val="24"/>
          <w:szCs w:val="24"/>
        </w:rPr>
        <w:t>.  T</w:t>
      </w:r>
      <w:r w:rsidRPr="00F44839">
        <w:rPr>
          <w:sz w:val="24"/>
          <w:szCs w:val="24"/>
        </w:rPr>
        <w:t>oimimaton kortti voi vaarantaa tuloksen ja häiritä tulospalvelua.</w:t>
      </w:r>
    </w:p>
    <w:p w:rsidR="00F17489" w:rsidRPr="009877EF" w:rsidRDefault="00F17489" w:rsidP="00091F92">
      <w:pPr>
        <w:pStyle w:val="Eivli"/>
        <w:rPr>
          <w:sz w:val="24"/>
          <w:szCs w:val="24"/>
        </w:rPr>
      </w:pPr>
    </w:p>
    <w:p w:rsidR="00F44839" w:rsidRPr="00F44839" w:rsidRDefault="00F44839" w:rsidP="00091F92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KILPAILUNUMEROT</w:t>
      </w:r>
      <w:r w:rsidR="00664EC0">
        <w:rPr>
          <w:sz w:val="24"/>
          <w:szCs w:val="24"/>
        </w:rPr>
        <w:t xml:space="preserve"> ja </w:t>
      </w:r>
      <w:proofErr w:type="spellStart"/>
      <w:r w:rsidR="00664EC0">
        <w:rPr>
          <w:sz w:val="24"/>
          <w:szCs w:val="24"/>
        </w:rPr>
        <w:t>EMIT-tarkistusliuskat</w:t>
      </w:r>
      <w:proofErr w:type="spellEnd"/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 xml:space="preserve">haetaan joukkueittain </w:t>
      </w:r>
      <w:r w:rsidR="00664EC0">
        <w:rPr>
          <w:sz w:val="24"/>
          <w:szCs w:val="24"/>
        </w:rPr>
        <w:t xml:space="preserve">Infon läheisyydestä omatoimisesti. Kilpailijoiden toivotaan käyttävän omia hakaneuloja mutta tarvittaessa niitä löytyy infosta. </w:t>
      </w:r>
      <w:r w:rsidR="009877EF">
        <w:rPr>
          <w:sz w:val="24"/>
          <w:szCs w:val="24"/>
        </w:rPr>
        <w:t>Osuus 6. käyttää keltaisia numeroita.</w:t>
      </w:r>
    </w:p>
    <w:p w:rsidR="00F44839" w:rsidRDefault="00664EC0" w:rsidP="00F44839">
      <w:pPr>
        <w:pStyle w:val="Eivli"/>
        <w:rPr>
          <w:sz w:val="24"/>
          <w:szCs w:val="24"/>
        </w:rPr>
      </w:pPr>
      <w:proofErr w:type="spellStart"/>
      <w:r>
        <w:rPr>
          <w:sz w:val="24"/>
          <w:szCs w:val="24"/>
        </w:rPr>
        <w:t>Emit-t</w:t>
      </w:r>
      <w:r w:rsidR="00F44839" w:rsidRPr="00F44839">
        <w:rPr>
          <w:sz w:val="24"/>
          <w:szCs w:val="24"/>
        </w:rPr>
        <w:t>arkistusliuska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 w:rsidR="00F44839" w:rsidRPr="00F44839">
        <w:rPr>
          <w:sz w:val="24"/>
          <w:szCs w:val="24"/>
        </w:rPr>
        <w:t xml:space="preserve">merkitään joukkueen ja osuuden numero. Vuokra </w:t>
      </w:r>
      <w:proofErr w:type="spellStart"/>
      <w:r w:rsidR="00F44839" w:rsidRPr="00F44839">
        <w:rPr>
          <w:sz w:val="24"/>
          <w:szCs w:val="24"/>
        </w:rPr>
        <w:t>emit-</w:t>
      </w:r>
      <w:proofErr w:type="spellEnd"/>
      <w:r w:rsidR="00F44839" w:rsidRPr="00F44839">
        <w:rPr>
          <w:sz w:val="24"/>
          <w:szCs w:val="24"/>
        </w:rPr>
        <w:t xml:space="preserve"> kortit (</w:t>
      </w:r>
      <w:r>
        <w:rPr>
          <w:sz w:val="24"/>
          <w:szCs w:val="24"/>
        </w:rPr>
        <w:t>5</w:t>
      </w:r>
      <w:r w:rsidR="00F44839" w:rsidRPr="00F44839">
        <w:rPr>
          <w:sz w:val="24"/>
          <w:szCs w:val="24"/>
        </w:rPr>
        <w:t xml:space="preserve"> </w:t>
      </w:r>
      <w:proofErr w:type="gramStart"/>
      <w:r w:rsidR="00F44839" w:rsidRPr="00F44839">
        <w:rPr>
          <w:sz w:val="24"/>
          <w:szCs w:val="24"/>
        </w:rPr>
        <w:t>€ ) saa</w:t>
      </w:r>
      <w:proofErr w:type="gramEnd"/>
      <w:r w:rsidR="00F44839" w:rsidRPr="00F44839">
        <w:rPr>
          <w:sz w:val="24"/>
          <w:szCs w:val="24"/>
        </w:rPr>
        <w:t xml:space="preserve"> inf</w:t>
      </w:r>
      <w:r>
        <w:rPr>
          <w:sz w:val="24"/>
          <w:szCs w:val="24"/>
        </w:rPr>
        <w:t>osta ja ne palautettaan infoon.</w:t>
      </w:r>
    </w:p>
    <w:p w:rsidR="00664EC0" w:rsidRPr="00F44839" w:rsidRDefault="00664EC0" w:rsidP="00F44839">
      <w:pPr>
        <w:pStyle w:val="Eivli"/>
        <w:rPr>
          <w:sz w:val="24"/>
          <w:szCs w:val="24"/>
        </w:rPr>
      </w:pPr>
    </w:p>
    <w:p w:rsidR="00F44839" w:rsidRPr="00F44839" w:rsidRDefault="00091F92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>LÄHTÖ, VAIHTO ja MAALI</w:t>
      </w:r>
    </w:p>
    <w:p w:rsid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lastRenderedPageBreak/>
        <w:t xml:space="preserve">Kaikkien osuuksien kilpailijat menevät lähtö/vaihtoalueelle </w:t>
      </w:r>
      <w:proofErr w:type="spellStart"/>
      <w:r w:rsidRPr="00F44839">
        <w:rPr>
          <w:sz w:val="24"/>
          <w:szCs w:val="24"/>
        </w:rPr>
        <w:t>emit-nollauspisteen</w:t>
      </w:r>
      <w:proofErr w:type="spellEnd"/>
      <w:r w:rsidRPr="00F44839">
        <w:rPr>
          <w:sz w:val="24"/>
          <w:szCs w:val="24"/>
        </w:rPr>
        <w:t xml:space="preserve"> kautta. Lähtö/vaihtoalueelle saa mennä vain kilpailijat.</w:t>
      </w:r>
    </w:p>
    <w:p w:rsidR="00D06E6F" w:rsidRPr="00F44839" w:rsidRDefault="00B70319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>Verryttelyaluetta on lähtö/vaihtoalueen lähialue. Raviradalle ei saa mennä.</w:t>
      </w:r>
    </w:p>
    <w:p w:rsidR="009877EF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 xml:space="preserve">Vaihtoon tuleva kilpailija </w:t>
      </w:r>
      <w:r w:rsidR="00B70319">
        <w:rPr>
          <w:sz w:val="24"/>
          <w:szCs w:val="24"/>
        </w:rPr>
        <w:t xml:space="preserve">suorittaa vaihtoleimauksen, luovuttaa oman karttansa </w:t>
      </w:r>
      <w:r w:rsidRPr="00F44839">
        <w:rPr>
          <w:sz w:val="24"/>
          <w:szCs w:val="24"/>
        </w:rPr>
        <w:t xml:space="preserve">ja jatkaa karttatelineelle, ottaa karttatelineestä seuraavan </w:t>
      </w:r>
      <w:r w:rsidRPr="009877EF">
        <w:rPr>
          <w:sz w:val="24"/>
          <w:szCs w:val="24"/>
        </w:rPr>
        <w:t>kartan ja antaa sen vaihtopuomin yli seuraavan osuuden kilpailijalle. Kilpailija on vastuussa</w:t>
      </w:r>
      <w:r w:rsidR="00D06E6F" w:rsidRPr="009877EF">
        <w:rPr>
          <w:sz w:val="24"/>
          <w:szCs w:val="24"/>
        </w:rPr>
        <w:t>,</w:t>
      </w:r>
      <w:r w:rsidRPr="009877EF">
        <w:rPr>
          <w:sz w:val="24"/>
          <w:szCs w:val="24"/>
        </w:rPr>
        <w:t xml:space="preserve"> että ottaa ja saa oikean kartan</w:t>
      </w:r>
      <w:r w:rsidR="00D06E6F" w:rsidRPr="009877EF">
        <w:rPr>
          <w:sz w:val="24"/>
          <w:szCs w:val="24"/>
        </w:rPr>
        <w:t xml:space="preserve">. </w:t>
      </w:r>
      <w:r w:rsidR="009877EF" w:rsidRPr="009877EF">
        <w:rPr>
          <w:sz w:val="24"/>
          <w:szCs w:val="24"/>
        </w:rPr>
        <w:t>Aika otetaan vaihto-/maalileimauksesta, joten muista leimata myös vaihtoon tai maaliin tullessasi.</w:t>
      </w:r>
      <w:r w:rsidR="009877EF">
        <w:rPr>
          <w:sz w:val="24"/>
          <w:szCs w:val="24"/>
        </w:rPr>
        <w:t xml:space="preserve"> 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Maaliintulojärjestys ratkaistaan maaliviivalla, ei maalileimauksesta.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 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KESKE</w:t>
      </w:r>
      <w:r w:rsidR="00D06E6F">
        <w:rPr>
          <w:sz w:val="24"/>
          <w:szCs w:val="24"/>
        </w:rPr>
        <w:t>YTTÄNEET: Ilmoittautuvat leiman</w:t>
      </w:r>
      <w:r w:rsidRPr="00F44839">
        <w:rPr>
          <w:sz w:val="24"/>
          <w:szCs w:val="24"/>
        </w:rPr>
        <w:t>tarkastuksessa maalissa.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 </w:t>
      </w:r>
    </w:p>
    <w:p w:rsidR="00F44839" w:rsidRP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YHTEISLÄHTÖ</w:t>
      </w:r>
    </w:p>
    <w:p w:rsidR="00F44839" w:rsidRDefault="000B55F0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>V</w:t>
      </w:r>
      <w:r w:rsidR="00F44839" w:rsidRPr="00F44839">
        <w:rPr>
          <w:sz w:val="24"/>
          <w:szCs w:val="24"/>
        </w:rPr>
        <w:t xml:space="preserve">oittajan </w:t>
      </w:r>
      <w:r w:rsidR="00D06E6F">
        <w:rPr>
          <w:sz w:val="24"/>
          <w:szCs w:val="24"/>
        </w:rPr>
        <w:t>maaliintulon jälkeen noin klo 14</w:t>
      </w:r>
      <w:r w:rsidR="00F44839" w:rsidRPr="00F44839">
        <w:rPr>
          <w:sz w:val="24"/>
          <w:szCs w:val="24"/>
        </w:rPr>
        <w:t>.30. Seuraa kuulutusta.</w:t>
      </w:r>
    </w:p>
    <w:p w:rsidR="004D135C" w:rsidRPr="00F44839" w:rsidRDefault="004D135C" w:rsidP="00F44839">
      <w:pPr>
        <w:pStyle w:val="Eivli"/>
        <w:rPr>
          <w:sz w:val="24"/>
          <w:szCs w:val="24"/>
        </w:rPr>
      </w:pPr>
    </w:p>
    <w:p w:rsidR="00F44839" w:rsidRDefault="00F44839" w:rsidP="00F44839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 xml:space="preserve">PALKINTOJEN JAKO: Kolmelle parhaalle joukkueelle </w:t>
      </w:r>
      <w:r w:rsidR="00D06E6F">
        <w:rPr>
          <w:sz w:val="24"/>
          <w:szCs w:val="24"/>
        </w:rPr>
        <w:t xml:space="preserve">jaetaan </w:t>
      </w:r>
      <w:r w:rsidRPr="00F44839">
        <w:rPr>
          <w:sz w:val="24"/>
          <w:szCs w:val="24"/>
        </w:rPr>
        <w:t>mitalit</w:t>
      </w:r>
      <w:r w:rsidR="00B70319">
        <w:rPr>
          <w:sz w:val="24"/>
          <w:szCs w:val="24"/>
        </w:rPr>
        <w:t xml:space="preserve"> ja </w:t>
      </w:r>
      <w:proofErr w:type="spellStart"/>
      <w:r w:rsidR="00B70319">
        <w:rPr>
          <w:sz w:val="24"/>
          <w:szCs w:val="24"/>
        </w:rPr>
        <w:t>muistopalkinnoot</w:t>
      </w:r>
      <w:proofErr w:type="spellEnd"/>
      <w:r w:rsidR="00B70319">
        <w:rPr>
          <w:sz w:val="24"/>
          <w:szCs w:val="24"/>
        </w:rPr>
        <w:t xml:space="preserve"> sekä </w:t>
      </w:r>
      <w:r w:rsidR="00051FB1">
        <w:rPr>
          <w:sz w:val="24"/>
          <w:szCs w:val="24"/>
        </w:rPr>
        <w:t xml:space="preserve">osuuksien </w:t>
      </w:r>
      <w:proofErr w:type="gramStart"/>
      <w:r w:rsidR="00051FB1">
        <w:rPr>
          <w:sz w:val="24"/>
          <w:szCs w:val="24"/>
        </w:rPr>
        <w:t>parhaille</w:t>
      </w:r>
      <w:r w:rsidR="000B55F0">
        <w:rPr>
          <w:sz w:val="24"/>
          <w:szCs w:val="24"/>
        </w:rPr>
        <w:t xml:space="preserve"> </w:t>
      </w:r>
      <w:r w:rsidR="00D06E6F">
        <w:rPr>
          <w:sz w:val="24"/>
          <w:szCs w:val="24"/>
        </w:rPr>
        <w:t>muistopalkinto</w:t>
      </w:r>
      <w:proofErr w:type="gramEnd"/>
      <w:r w:rsidR="00D06E6F">
        <w:rPr>
          <w:sz w:val="24"/>
          <w:szCs w:val="24"/>
        </w:rPr>
        <w:t>.</w:t>
      </w:r>
      <w:r w:rsidRPr="00F44839">
        <w:rPr>
          <w:sz w:val="24"/>
          <w:szCs w:val="24"/>
        </w:rPr>
        <w:t xml:space="preserve"> Jakoaika ilmoitetaan kilpailun aikana.</w:t>
      </w:r>
    </w:p>
    <w:p w:rsidR="00D06E6F" w:rsidRPr="00F44839" w:rsidRDefault="00D06E6F" w:rsidP="00F44839">
      <w:pPr>
        <w:pStyle w:val="Eivli"/>
        <w:rPr>
          <w:sz w:val="24"/>
          <w:szCs w:val="24"/>
        </w:rPr>
      </w:pPr>
    </w:p>
    <w:p w:rsidR="00D06E6F" w:rsidRDefault="00D06E6F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>PUKEUTUMINEN ja WC</w:t>
      </w:r>
    </w:p>
    <w:p w:rsidR="00F44839" w:rsidRDefault="00B70319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Pukeutumissuojat sijaitsevat parkkialueen reunalla (keltainen katos). </w:t>
      </w:r>
      <w:r w:rsidR="00D06E6F">
        <w:rPr>
          <w:sz w:val="24"/>
          <w:szCs w:val="24"/>
        </w:rPr>
        <w:t>Pesulla voi käydä läheisellä uimapaikalla, n 1 km päässä. Opastus kilpailukeskuksesta.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WC:t</w:t>
      </w:r>
      <w:proofErr w:type="spellEnd"/>
      <w:r>
        <w:rPr>
          <w:sz w:val="24"/>
          <w:szCs w:val="24"/>
        </w:rPr>
        <w:t xml:space="preserve"> kilpailukeskuksessa.</w:t>
      </w:r>
      <w:bookmarkStart w:id="0" w:name="_GoBack"/>
      <w:bookmarkEnd w:id="0"/>
    </w:p>
    <w:p w:rsidR="004D135C" w:rsidRDefault="004D135C" w:rsidP="00F44839">
      <w:pPr>
        <w:pStyle w:val="Eivli"/>
        <w:rPr>
          <w:sz w:val="24"/>
          <w:szCs w:val="24"/>
        </w:rPr>
      </w:pPr>
    </w:p>
    <w:p w:rsidR="004D135C" w:rsidRPr="00F44839" w:rsidRDefault="004D135C" w:rsidP="004D135C">
      <w:pPr>
        <w:pStyle w:val="Eivli"/>
        <w:rPr>
          <w:sz w:val="24"/>
          <w:szCs w:val="24"/>
        </w:rPr>
      </w:pPr>
      <w:r w:rsidRPr="00F44839">
        <w:rPr>
          <w:sz w:val="24"/>
          <w:szCs w:val="24"/>
        </w:rPr>
        <w:t>ENSIAP</w:t>
      </w:r>
      <w:r>
        <w:rPr>
          <w:sz w:val="24"/>
          <w:szCs w:val="24"/>
        </w:rPr>
        <w:t>U k</w:t>
      </w:r>
      <w:r w:rsidRPr="00F44839">
        <w:rPr>
          <w:sz w:val="24"/>
          <w:szCs w:val="24"/>
        </w:rPr>
        <w:t>ilpailukeskuksessa</w:t>
      </w:r>
    </w:p>
    <w:p w:rsidR="004D135C" w:rsidRDefault="004D135C" w:rsidP="00F44839">
      <w:pPr>
        <w:pStyle w:val="Eivli"/>
        <w:rPr>
          <w:sz w:val="24"/>
          <w:szCs w:val="24"/>
        </w:rPr>
      </w:pPr>
    </w:p>
    <w:p w:rsidR="00D06E6F" w:rsidRDefault="00D06E6F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>RAVINTOLA:</w:t>
      </w:r>
    </w:p>
    <w:p w:rsidR="00F44839" w:rsidRDefault="00D06E6F" w:rsidP="00F4483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Kilpailun aikana </w:t>
      </w:r>
      <w:r w:rsidR="004D135C">
        <w:rPr>
          <w:sz w:val="24"/>
          <w:szCs w:val="24"/>
        </w:rPr>
        <w:t xml:space="preserve">on tarjolla suolaista ja makeaa. </w:t>
      </w:r>
      <w:r>
        <w:rPr>
          <w:sz w:val="24"/>
          <w:szCs w:val="24"/>
        </w:rPr>
        <w:t>Mikäli kunta/seura kustantaa kahvin, pullan, makkarat yms., voimme lähettää laskun jälkikäteen. Joukkueenjohtaja käy sopimassa ravintolahenkilön kanssa asiasta.</w:t>
      </w:r>
    </w:p>
    <w:p w:rsidR="00051FB1" w:rsidRDefault="00051FB1" w:rsidP="00F44839">
      <w:pPr>
        <w:pStyle w:val="Eivli"/>
        <w:rPr>
          <w:sz w:val="24"/>
          <w:szCs w:val="24"/>
        </w:rPr>
      </w:pPr>
    </w:p>
    <w:p w:rsidR="00051FB1" w:rsidRDefault="00051FB1" w:rsidP="00F44839">
      <w:pPr>
        <w:pStyle w:val="Eivli"/>
        <w:rPr>
          <w:sz w:val="24"/>
          <w:szCs w:val="24"/>
        </w:rPr>
      </w:pPr>
      <w:proofErr w:type="gramStart"/>
      <w:r>
        <w:rPr>
          <w:sz w:val="24"/>
          <w:szCs w:val="24"/>
        </w:rPr>
        <w:t>SUUNNISTAJAN KAUPPA paikalla!</w:t>
      </w:r>
      <w:proofErr w:type="gramEnd"/>
    </w:p>
    <w:p w:rsidR="00D06E6F" w:rsidRPr="00F44839" w:rsidRDefault="00D06E6F" w:rsidP="00F44839">
      <w:pPr>
        <w:pStyle w:val="Eivli"/>
        <w:rPr>
          <w:sz w:val="24"/>
          <w:szCs w:val="24"/>
        </w:rPr>
      </w:pPr>
    </w:p>
    <w:p w:rsidR="009A1DA6" w:rsidRPr="00051FB1" w:rsidRDefault="00051FB1" w:rsidP="00F44839">
      <w:pPr>
        <w:pStyle w:val="Eivli"/>
        <w:rPr>
          <w:sz w:val="32"/>
          <w:szCs w:val="32"/>
        </w:rPr>
      </w:pPr>
      <w:r w:rsidRPr="00051FB1">
        <w:rPr>
          <w:sz w:val="32"/>
          <w:szCs w:val="32"/>
        </w:rPr>
        <w:t xml:space="preserve">Tervetuloa nauttimaan </w:t>
      </w:r>
      <w:r w:rsidR="00F17489">
        <w:rPr>
          <w:sz w:val="32"/>
          <w:szCs w:val="32"/>
        </w:rPr>
        <w:t xml:space="preserve">vauhdikkaasta </w:t>
      </w:r>
      <w:r w:rsidRPr="00051FB1">
        <w:rPr>
          <w:sz w:val="32"/>
          <w:szCs w:val="32"/>
        </w:rPr>
        <w:t>suunnistuksesta!</w:t>
      </w:r>
    </w:p>
    <w:p w:rsidR="00F44839" w:rsidRPr="00F44839" w:rsidRDefault="00F44839">
      <w:pPr>
        <w:pStyle w:val="Eivli"/>
        <w:rPr>
          <w:sz w:val="24"/>
          <w:szCs w:val="24"/>
        </w:rPr>
      </w:pPr>
    </w:p>
    <w:sectPr w:rsidR="00F44839" w:rsidRPr="00F448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39"/>
    <w:rsid w:val="00051FB1"/>
    <w:rsid w:val="00091F92"/>
    <w:rsid w:val="000B55F0"/>
    <w:rsid w:val="001764FF"/>
    <w:rsid w:val="004D135C"/>
    <w:rsid w:val="005E3E2C"/>
    <w:rsid w:val="00664EC0"/>
    <w:rsid w:val="006B32F1"/>
    <w:rsid w:val="009877EF"/>
    <w:rsid w:val="009A1DA6"/>
    <w:rsid w:val="00B70319"/>
    <w:rsid w:val="00D06E6F"/>
    <w:rsid w:val="00F17489"/>
    <w:rsid w:val="00F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64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44839"/>
    <w:rPr>
      <w:color w:val="0000FF"/>
      <w:u w:val="single"/>
    </w:rPr>
  </w:style>
  <w:style w:type="paragraph" w:styleId="Eivli">
    <w:name w:val="No Spacing"/>
    <w:uiPriority w:val="1"/>
    <w:qFormat/>
    <w:rsid w:val="00F44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64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44839"/>
    <w:rPr>
      <w:color w:val="0000FF"/>
      <w:u w:val="single"/>
    </w:rPr>
  </w:style>
  <w:style w:type="paragraph" w:styleId="Eivli">
    <w:name w:val="No Spacing"/>
    <w:uiPriority w:val="1"/>
    <w:qFormat/>
    <w:rsid w:val="00F44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406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Päivi</cp:lastModifiedBy>
  <cp:revision>3</cp:revision>
  <dcterms:created xsi:type="dcterms:W3CDTF">2016-08-18T19:47:00Z</dcterms:created>
  <dcterms:modified xsi:type="dcterms:W3CDTF">2016-08-20T19:48:00Z</dcterms:modified>
</cp:coreProperties>
</file>